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A6128" w14:textId="1F4A2AC7" w:rsidR="00367E5D" w:rsidRPr="00F15B95" w:rsidRDefault="00367E5D" w:rsidP="00367E5D">
      <w:pPr>
        <w:pBdr>
          <w:bottom w:val="single" w:sz="6" w:space="7" w:color="EEEEEE"/>
        </w:pBd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  <w14:ligatures w14:val="none"/>
        </w:rPr>
      </w:pPr>
      <w:r w:rsidRPr="00F15B95"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  <w14:ligatures w14:val="none"/>
        </w:rPr>
        <w:t>Традиции воспитания детей в казачьих семьях</w:t>
      </w:r>
      <w:r w:rsidR="00F15B95"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  <w14:ligatures w14:val="none"/>
        </w:rPr>
        <w:t>.</w:t>
      </w:r>
    </w:p>
    <w:p w14:paraId="715DF7B2" w14:textId="77777777" w:rsidR="00367E5D" w:rsidRPr="00367E5D" w:rsidRDefault="00367E5D" w:rsidP="00F15B9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367E5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 традициях семей прошлых столетий не старались обучать детей разным наукам. В первую очередь прививали навыки, необходимые в повседневной жизни. Так было и у казаков. С малолетства юные казачки и казачата учились у старших и перенимали обычаи и традиции многих поколений предков. Девочек учили домоводству. Мальчики же воспитывались как юные воины, продолжавшие дело отцов и дедов.</w:t>
      </w:r>
    </w:p>
    <w:p w14:paraId="759950CA" w14:textId="535B2660" w:rsidR="00367E5D" w:rsidRPr="00367E5D" w:rsidRDefault="00367E5D" w:rsidP="00F15B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367E5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CEA100" wp14:editId="66312DE0">
            <wp:extent cx="4800600" cy="3192680"/>
            <wp:effectExtent l="0" t="0" r="0" b="8255"/>
            <wp:docPr id="5" name="Рисунок 4" descr="Традиции воспитания детей в казачьих семь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адиции воспитания детей в казачьих семья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411" cy="31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E480D" w14:textId="77777777" w:rsidR="00367E5D" w:rsidRPr="00367E5D" w:rsidRDefault="00367E5D" w:rsidP="00F15B95">
      <w:pPr>
        <w:pStyle w:val="rtejustify"/>
        <w:shd w:val="clear" w:color="auto" w:fill="FFFFFF"/>
        <w:spacing w:before="0" w:beforeAutospacing="0" w:after="150" w:afterAutospacing="0"/>
        <w:ind w:firstLine="708"/>
        <w:jc w:val="both"/>
        <w:rPr>
          <w:color w:val="222222"/>
          <w:sz w:val="28"/>
          <w:szCs w:val="28"/>
        </w:rPr>
      </w:pPr>
      <w:r w:rsidRPr="00367E5D">
        <w:rPr>
          <w:color w:val="222222"/>
          <w:sz w:val="28"/>
          <w:szCs w:val="28"/>
        </w:rPr>
        <w:t>Казаки – народ православный. Именно поэтому обучением детей занимались, по большей части, крёстные отец и мать. Сегодня крёстные – «должность» номинальная. Они присутствуют при крещении и являются, скорее всего, друзьям отца или матери. В прошлые века в казачьих семьях все было по-другому. Задача крёстных была очень ответственной. Они обучали детей Закону Божьему, готовили к будущей взрослой жизни, прививали уважение к старшим и обучали основным правилам и законам. Но обучение чётко дифференцировалось: мальчики отдельно, девочки отдельно.</w:t>
      </w:r>
    </w:p>
    <w:p w14:paraId="2D3194CB" w14:textId="08C99E61" w:rsidR="00367E5D" w:rsidRPr="00367E5D" w:rsidRDefault="00367E5D" w:rsidP="00F15B95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367E5D">
        <w:rPr>
          <w:rStyle w:val="a3"/>
          <w:color w:val="222222"/>
          <w:sz w:val="28"/>
          <w:szCs w:val="28"/>
        </w:rPr>
        <w:t>Традиции воспитания казаков</w:t>
      </w:r>
      <w:r w:rsidRPr="00367E5D">
        <w:rPr>
          <w:color w:val="222222"/>
          <w:sz w:val="28"/>
          <w:szCs w:val="28"/>
        </w:rPr>
        <w:t> – путь воина</w:t>
      </w:r>
      <w:r w:rsidR="00F15B95">
        <w:rPr>
          <w:color w:val="222222"/>
          <w:sz w:val="28"/>
          <w:szCs w:val="28"/>
        </w:rPr>
        <w:t>.</w:t>
      </w:r>
    </w:p>
    <w:p w14:paraId="65AFAF2A" w14:textId="553E5994" w:rsidR="00367E5D" w:rsidRPr="00367E5D" w:rsidRDefault="00367E5D" w:rsidP="00F15B95">
      <w:pPr>
        <w:pStyle w:val="rtejustify"/>
        <w:shd w:val="clear" w:color="auto" w:fill="FFFFFF"/>
        <w:spacing w:before="0" w:beforeAutospacing="0" w:after="150" w:afterAutospacing="0"/>
        <w:ind w:firstLine="708"/>
        <w:jc w:val="both"/>
        <w:rPr>
          <w:color w:val="222222"/>
          <w:sz w:val="28"/>
          <w:szCs w:val="28"/>
        </w:rPr>
      </w:pPr>
      <w:r w:rsidRPr="00367E5D">
        <w:rPr>
          <w:color w:val="222222"/>
          <w:sz w:val="28"/>
          <w:szCs w:val="28"/>
        </w:rPr>
        <w:t>К будущей военной службе сына готовили с первых дней жизни. Сразу же после крестин малышу давали шашку или пулю и смотрели, как он отреагирует. Если смело брал их в ручки и играл – значит, хороший воин будет! В некоторых источниках говорилось, что и пуповину отрезали именно шашкой, дабы с первых минут жизни обозначить место младенца в этом мире.</w:t>
      </w:r>
    </w:p>
    <w:p w14:paraId="1FDFDB04" w14:textId="77777777" w:rsidR="00367E5D" w:rsidRPr="00367E5D" w:rsidRDefault="00367E5D" w:rsidP="00F15B95">
      <w:pPr>
        <w:pStyle w:val="rtejustify"/>
        <w:shd w:val="clear" w:color="auto" w:fill="FFFFFF"/>
        <w:spacing w:before="0" w:beforeAutospacing="0" w:after="150" w:afterAutospacing="0"/>
        <w:ind w:firstLine="708"/>
        <w:jc w:val="both"/>
        <w:rPr>
          <w:color w:val="222222"/>
          <w:sz w:val="28"/>
          <w:szCs w:val="28"/>
        </w:rPr>
      </w:pPr>
      <w:r w:rsidRPr="00367E5D">
        <w:rPr>
          <w:color w:val="222222"/>
          <w:sz w:val="28"/>
          <w:szCs w:val="28"/>
        </w:rPr>
        <w:t xml:space="preserve">Первый раз мальчик знакомился с воинской наукой, хоть и в игровой форме, в год после первого причастия. Мальчика сажали на коня, и отец вёл </w:t>
      </w:r>
      <w:r w:rsidRPr="00367E5D">
        <w:rPr>
          <w:color w:val="222222"/>
          <w:sz w:val="28"/>
          <w:szCs w:val="28"/>
        </w:rPr>
        <w:lastRenderedPageBreak/>
        <w:t>его в обход дома, после чего брал сына на руки, а крёстный надевал на них обоих портупею. С трёх лет казачонок учился ездить верхом, а с пяти помогал отцу и братьям в поле. До семи лет он жил вместе с матерью.</w:t>
      </w:r>
    </w:p>
    <w:p w14:paraId="7A922152" w14:textId="53FF6B71" w:rsidR="00367E5D" w:rsidRPr="00367E5D" w:rsidRDefault="00367E5D" w:rsidP="00F15B95">
      <w:pPr>
        <w:pStyle w:val="rtejustify"/>
        <w:shd w:val="clear" w:color="auto" w:fill="FFFFFF"/>
        <w:spacing w:before="0" w:beforeAutospacing="0" w:after="150" w:afterAutospacing="0"/>
        <w:jc w:val="center"/>
        <w:rPr>
          <w:color w:val="222222"/>
          <w:sz w:val="28"/>
          <w:szCs w:val="28"/>
        </w:rPr>
      </w:pPr>
      <w:r w:rsidRPr="00367E5D">
        <w:rPr>
          <w:noProof/>
          <w:sz w:val="28"/>
          <w:szCs w:val="28"/>
        </w:rPr>
        <w:drawing>
          <wp:inline distT="0" distB="0" distL="0" distR="0" wp14:anchorId="0C69CB96" wp14:editId="0941C273">
            <wp:extent cx="4975860" cy="2796363"/>
            <wp:effectExtent l="0" t="0" r="0" b="4445"/>
            <wp:docPr id="2" name="Рисунок 1" descr="Традиции воспитания мальчиков в казачьих семь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адиции воспитания мальчиков в казачьих семья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099" cy="280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BD530" w14:textId="77777777" w:rsidR="00367E5D" w:rsidRPr="00367E5D" w:rsidRDefault="00367E5D" w:rsidP="00F15B95">
      <w:pPr>
        <w:pStyle w:val="rtejustify"/>
        <w:shd w:val="clear" w:color="auto" w:fill="FFFFFF"/>
        <w:spacing w:before="0" w:beforeAutospacing="0" w:after="150" w:afterAutospacing="0"/>
        <w:ind w:firstLine="708"/>
        <w:jc w:val="both"/>
        <w:rPr>
          <w:color w:val="222222"/>
          <w:sz w:val="28"/>
          <w:szCs w:val="28"/>
        </w:rPr>
      </w:pPr>
      <w:r w:rsidRPr="00367E5D">
        <w:rPr>
          <w:color w:val="222222"/>
          <w:sz w:val="28"/>
          <w:szCs w:val="28"/>
        </w:rPr>
        <w:t>Когда юному казаку исполнялось семь, он переходил в мужскую половину дома. С этого момента мать не могла ни прикрикнуть, ни одёрнуть сына. Воспитание полностью переходило к мужчинам: отцу и крёстному. Обучали воинским наукам, брали с собой на сходы и на межевание границ. Большое место уделялось и наказаниям. Казаки не относились к своим сыновьям жестоко. Целью наказания было не ударить посильнее, а дать понять, что то, что говорят старшие – ценно, и относиться к этому нужно очень серьёзно.</w:t>
      </w:r>
    </w:p>
    <w:p w14:paraId="1DD68A3A" w14:textId="5C6FF3CE" w:rsidR="00367E5D" w:rsidRPr="00367E5D" w:rsidRDefault="00367E5D" w:rsidP="00F15B95">
      <w:pPr>
        <w:pStyle w:val="rtejustify"/>
        <w:shd w:val="clear" w:color="auto" w:fill="FFFFFF"/>
        <w:spacing w:before="0" w:beforeAutospacing="0" w:after="150" w:afterAutospacing="0"/>
        <w:ind w:firstLine="708"/>
        <w:jc w:val="both"/>
        <w:rPr>
          <w:color w:val="222222"/>
          <w:sz w:val="28"/>
          <w:szCs w:val="28"/>
        </w:rPr>
      </w:pPr>
      <w:r w:rsidRPr="00367E5D">
        <w:rPr>
          <w:color w:val="222222"/>
          <w:sz w:val="28"/>
          <w:szCs w:val="28"/>
        </w:rPr>
        <w:t xml:space="preserve">В шестнадцать лет юные казаки проходили первое настоящее испытание. Чаще всего это была охота на крупного хищника или кабана. А полностью взрослым казак становился после посвящения. Проходило оно чаще всего на </w:t>
      </w:r>
      <w:proofErr w:type="spellStart"/>
      <w:r w:rsidRPr="00367E5D">
        <w:rPr>
          <w:color w:val="222222"/>
          <w:sz w:val="28"/>
          <w:szCs w:val="28"/>
        </w:rPr>
        <w:t>общеказачьем</w:t>
      </w:r>
      <w:proofErr w:type="spellEnd"/>
      <w:r w:rsidRPr="00367E5D">
        <w:rPr>
          <w:color w:val="222222"/>
          <w:sz w:val="28"/>
          <w:szCs w:val="28"/>
        </w:rPr>
        <w:t xml:space="preserve"> воинском празднике, где юноша должен был показать всё, чему его учили ранее.</w:t>
      </w:r>
    </w:p>
    <w:p w14:paraId="69077884" w14:textId="39CD97ED" w:rsidR="00367E5D" w:rsidRPr="00367E5D" w:rsidRDefault="00367E5D" w:rsidP="00F15B95">
      <w:pPr>
        <w:pStyle w:val="rtejustify"/>
        <w:shd w:val="clear" w:color="auto" w:fill="FFFFFF"/>
        <w:spacing w:before="0" w:beforeAutospacing="0" w:after="150" w:afterAutospacing="0"/>
        <w:ind w:firstLine="708"/>
        <w:jc w:val="both"/>
        <w:rPr>
          <w:color w:val="222222"/>
          <w:sz w:val="28"/>
          <w:szCs w:val="28"/>
        </w:rPr>
      </w:pPr>
      <w:r w:rsidRPr="00367E5D">
        <w:rPr>
          <w:color w:val="222222"/>
          <w:sz w:val="28"/>
          <w:szCs w:val="28"/>
        </w:rPr>
        <w:t>Традиции воспитания девочек в казачьих семьях – верная подруга</w:t>
      </w:r>
      <w:r w:rsidR="00F15B95">
        <w:rPr>
          <w:color w:val="222222"/>
          <w:sz w:val="28"/>
          <w:szCs w:val="28"/>
        </w:rPr>
        <w:t>.</w:t>
      </w:r>
    </w:p>
    <w:p w14:paraId="5EA7560A" w14:textId="77777777" w:rsidR="00367E5D" w:rsidRPr="00367E5D" w:rsidRDefault="00367E5D" w:rsidP="00F15B95">
      <w:pPr>
        <w:pStyle w:val="rtejustify"/>
        <w:shd w:val="clear" w:color="auto" w:fill="FFFFFF"/>
        <w:spacing w:before="0" w:beforeAutospacing="0" w:after="150" w:afterAutospacing="0"/>
        <w:ind w:firstLine="708"/>
        <w:jc w:val="both"/>
        <w:rPr>
          <w:color w:val="222222"/>
          <w:sz w:val="28"/>
          <w:szCs w:val="28"/>
        </w:rPr>
      </w:pPr>
      <w:r w:rsidRPr="00367E5D">
        <w:rPr>
          <w:color w:val="222222"/>
          <w:sz w:val="28"/>
          <w:szCs w:val="28"/>
        </w:rPr>
        <w:t xml:space="preserve">Если мальчика с первых дней готовили к службе, то девочку – к управлению хозяйством. Мать и крёстная с пяти лет учили малышку шить, прясть, готовить. Поначалу эти уроки были наподобие игры. Но дочери сразу объясняли, что к делу нужно подходить с умом и усердием. Дочь во всём была матери помощница. А как иначе? Семьи у казаков большие были, и работы тоже было достаточно. Уже в десять лет юные казачки трудились наравне со старшими и в поле, и в огороде и дома. Когда девочка «входила в возраст» девушки, то начинала готовить приданое – прясть, ткать, шить. Вот тут и проявлялось всё её умение. А кто </w:t>
      </w:r>
      <w:proofErr w:type="spellStart"/>
      <w:r w:rsidRPr="00367E5D">
        <w:rPr>
          <w:color w:val="222222"/>
          <w:sz w:val="28"/>
          <w:szCs w:val="28"/>
        </w:rPr>
        <w:t>непряху</w:t>
      </w:r>
      <w:proofErr w:type="spellEnd"/>
      <w:r w:rsidRPr="00367E5D">
        <w:rPr>
          <w:color w:val="222222"/>
          <w:sz w:val="28"/>
          <w:szCs w:val="28"/>
        </w:rPr>
        <w:t xml:space="preserve"> и </w:t>
      </w:r>
      <w:proofErr w:type="spellStart"/>
      <w:r w:rsidRPr="00367E5D">
        <w:rPr>
          <w:color w:val="222222"/>
          <w:sz w:val="28"/>
          <w:szCs w:val="28"/>
        </w:rPr>
        <w:t>неткаху</w:t>
      </w:r>
      <w:proofErr w:type="spellEnd"/>
      <w:r w:rsidRPr="00367E5D">
        <w:rPr>
          <w:color w:val="222222"/>
          <w:sz w:val="28"/>
          <w:szCs w:val="28"/>
        </w:rPr>
        <w:t xml:space="preserve"> замуж возьмёт?</w:t>
      </w:r>
    </w:p>
    <w:p w14:paraId="21BD513A" w14:textId="58DB7379" w:rsidR="00367E5D" w:rsidRPr="00367E5D" w:rsidRDefault="00367E5D" w:rsidP="00F15B95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367E5D">
        <w:rPr>
          <w:noProof/>
          <w:sz w:val="28"/>
          <w:szCs w:val="28"/>
        </w:rPr>
        <w:lastRenderedPageBreak/>
        <w:drawing>
          <wp:inline distT="0" distB="0" distL="0" distR="0" wp14:anchorId="75E9CFFB" wp14:editId="5C4352E6">
            <wp:extent cx="4945380" cy="3398520"/>
            <wp:effectExtent l="0" t="0" r="7620" b="0"/>
            <wp:docPr id="1" name="Рисунок 1" descr="Традиции воспитания девочек в казачьих семьях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диции воспитания девочек в казачьих семьях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386" cy="340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EDB4E" w14:textId="605B183A" w:rsidR="00367E5D" w:rsidRPr="00367E5D" w:rsidRDefault="00367E5D" w:rsidP="00F15B95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367E5D">
        <w:rPr>
          <w:color w:val="222222"/>
          <w:sz w:val="28"/>
          <w:szCs w:val="28"/>
        </w:rPr>
        <w:t>Помимо бытовых навыков, девочкам прививались и </w:t>
      </w:r>
      <w:r w:rsidRPr="00367E5D">
        <w:rPr>
          <w:rStyle w:val="a3"/>
          <w:color w:val="222222"/>
          <w:sz w:val="28"/>
          <w:szCs w:val="28"/>
        </w:rPr>
        <w:t>духовные традиции казаков</w:t>
      </w:r>
      <w:r w:rsidRPr="00367E5D">
        <w:rPr>
          <w:color w:val="222222"/>
          <w:sz w:val="28"/>
          <w:szCs w:val="28"/>
        </w:rPr>
        <w:t>. У них воспитывались уважение к старшим и мужу, доброта, отзывчивость и чистота помыслов. Также много говорили о девичьей гордости и чести, учили всегда держать спину прямо и разговаривать с людьми вежливо и кротко. Одним из важных качеств в воспитании девушки было смирение. «На нет и суда нет» – говорили они, покорно принимая отсутствия в своей жизни каких-либо вещей. Именно эти качества и делали будущих казачек истинными подругами храбрых воинов.</w:t>
      </w:r>
    </w:p>
    <w:p w14:paraId="15C00758" w14:textId="77777777" w:rsidR="00367E5D" w:rsidRPr="00367E5D" w:rsidRDefault="00367E5D" w:rsidP="00F15B95">
      <w:pPr>
        <w:pStyle w:val="rtejustify"/>
        <w:shd w:val="clear" w:color="auto" w:fill="FFFFFF"/>
        <w:spacing w:before="0" w:beforeAutospacing="0" w:after="150" w:afterAutospacing="0"/>
        <w:ind w:firstLine="708"/>
        <w:jc w:val="both"/>
        <w:rPr>
          <w:color w:val="222222"/>
          <w:sz w:val="28"/>
          <w:szCs w:val="28"/>
        </w:rPr>
      </w:pPr>
      <w:r w:rsidRPr="00367E5D">
        <w:rPr>
          <w:color w:val="222222"/>
          <w:sz w:val="28"/>
          <w:szCs w:val="28"/>
        </w:rPr>
        <w:t>Во все времена к воспитанию детей подходили серьёзно. Дети – будущее народа. И от воспитания зависит и жизнь родителей в старости. В казачьей культуре упор делали на качества характера в первую очередь и на почитание старейшин. И не прогадали. Многие поколения семей казаков живут дружно и, порой, под одной крышей. Старшие покровительствуют над младшими, молодые уважают и почитают стариков. Только такой прочный союз поколений может составить надёжную опору для всего народа.</w:t>
      </w:r>
    </w:p>
    <w:p w14:paraId="5E73CE1B" w14:textId="037CE06D" w:rsidR="00947C36" w:rsidRDefault="00367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513B7CA3" w14:textId="24729ED0" w:rsidR="00367E5D" w:rsidRPr="00367E5D" w:rsidRDefault="00367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Консультацию подготовил воспитатель: Логачёва А.А.</w:t>
      </w:r>
    </w:p>
    <w:sectPr w:rsidR="00367E5D" w:rsidRPr="00367E5D" w:rsidSect="00367E5D">
      <w:pgSz w:w="12240" w:h="15840" w:code="1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00"/>
    <w:rsid w:val="00367E5D"/>
    <w:rsid w:val="00496969"/>
    <w:rsid w:val="00947C36"/>
    <w:rsid w:val="00B65100"/>
    <w:rsid w:val="00B6624B"/>
    <w:rsid w:val="00DD1998"/>
    <w:rsid w:val="00F1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83CE"/>
  <w15:chartTrackingRefBased/>
  <w15:docId w15:val="{431B114C-EB70-41FD-BDC7-D2CE14F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6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36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Кобелев</dc:creator>
  <cp:keywords/>
  <dc:description/>
  <cp:lastModifiedBy>fwhUser</cp:lastModifiedBy>
  <cp:revision>4</cp:revision>
  <cp:lastPrinted>2024-10-22T10:59:00Z</cp:lastPrinted>
  <dcterms:created xsi:type="dcterms:W3CDTF">2024-10-21T15:32:00Z</dcterms:created>
  <dcterms:modified xsi:type="dcterms:W3CDTF">2024-10-22T10:59:00Z</dcterms:modified>
</cp:coreProperties>
</file>